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CE" w:rsidRDefault="00C360CE" w:rsidP="00C360CE">
      <w:pPr>
        <w:jc w:val="center"/>
        <w:rPr>
          <w:b/>
          <w:sz w:val="20"/>
          <w:szCs w:val="20"/>
          <w:lang w:eastAsia="zh-CN"/>
        </w:rPr>
      </w:pPr>
      <w:r w:rsidRPr="00E1301A">
        <w:rPr>
          <w:b/>
          <w:sz w:val="20"/>
          <w:szCs w:val="20"/>
          <w:lang w:eastAsia="zh-CN"/>
        </w:rPr>
        <w:t>Согласие на обработку персональных данных</w:t>
      </w:r>
    </w:p>
    <w:p w:rsidR="00C360CE" w:rsidRDefault="00C360CE" w:rsidP="00C360CE">
      <w:pPr>
        <w:jc w:val="center"/>
        <w:rPr>
          <w:b/>
          <w:sz w:val="20"/>
          <w:szCs w:val="20"/>
          <w:lang w:eastAsia="zh-CN"/>
        </w:rPr>
      </w:pPr>
      <w:bookmarkStart w:id="0" w:name="_GoBack"/>
      <w:bookmarkEnd w:id="0"/>
    </w:p>
    <w:p w:rsidR="00C360CE" w:rsidRDefault="00C360CE" w:rsidP="00C360CE">
      <w:pPr>
        <w:jc w:val="center"/>
        <w:rPr>
          <w:b/>
          <w:sz w:val="20"/>
          <w:szCs w:val="20"/>
          <w:lang w:eastAsia="zh-CN"/>
        </w:rPr>
      </w:pPr>
    </w:p>
    <w:p w:rsidR="00C360CE" w:rsidRPr="00E1301A" w:rsidRDefault="00C360CE" w:rsidP="00C360CE">
      <w:pPr>
        <w:jc w:val="center"/>
        <w:rPr>
          <w:b/>
          <w:sz w:val="20"/>
          <w:szCs w:val="20"/>
          <w:lang w:eastAsia="zh-CN"/>
        </w:rPr>
      </w:pPr>
    </w:p>
    <w:p w:rsidR="00C360CE" w:rsidRPr="00E1301A" w:rsidRDefault="00C360CE" w:rsidP="00C360CE">
      <w:pPr>
        <w:jc w:val="center"/>
        <w:rPr>
          <w:b/>
          <w:sz w:val="20"/>
          <w:szCs w:val="20"/>
          <w:lang w:eastAsia="zh-CN"/>
        </w:rPr>
      </w:pPr>
    </w:p>
    <w:p w:rsidR="00C360CE" w:rsidRPr="00E1301A" w:rsidRDefault="00C360CE" w:rsidP="00C360CE">
      <w:pPr>
        <w:tabs>
          <w:tab w:val="right" w:pos="10485"/>
        </w:tabs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_______________________________</w:t>
      </w:r>
      <w:r w:rsidRPr="00E1301A">
        <w:rPr>
          <w:sz w:val="20"/>
          <w:szCs w:val="20"/>
          <w:lang w:eastAsia="zh-CN"/>
        </w:rPr>
        <w:t xml:space="preserve">, именуемый в дальнейшем «Субъект персональных данных» разрешает </w:t>
      </w:r>
    </w:p>
    <w:p w:rsidR="00C360CE" w:rsidRPr="00E1301A" w:rsidRDefault="00C360CE" w:rsidP="00C360CE">
      <w:pPr>
        <w:tabs>
          <w:tab w:val="right" w:pos="10485"/>
        </w:tabs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ООО «ПН </w:t>
      </w:r>
      <w:proofErr w:type="spellStart"/>
      <w:r>
        <w:rPr>
          <w:b/>
          <w:sz w:val="20"/>
          <w:szCs w:val="20"/>
          <w:lang w:eastAsia="zh-CN"/>
        </w:rPr>
        <w:t>СтройИнновация</w:t>
      </w:r>
      <w:proofErr w:type="spellEnd"/>
      <w:r>
        <w:rPr>
          <w:b/>
          <w:sz w:val="20"/>
          <w:szCs w:val="20"/>
          <w:lang w:eastAsia="zh-CN"/>
        </w:rPr>
        <w:t>»</w:t>
      </w:r>
      <w:r w:rsidRPr="00E1301A">
        <w:rPr>
          <w:sz w:val="20"/>
          <w:szCs w:val="20"/>
          <w:lang w:eastAsia="zh-CN"/>
        </w:rPr>
        <w:t xml:space="preserve">, в лице ответственного за обработку персональных </w:t>
      </w:r>
      <w:proofErr w:type="gramStart"/>
      <w:r w:rsidRPr="00E1301A">
        <w:rPr>
          <w:sz w:val="20"/>
          <w:szCs w:val="20"/>
          <w:lang w:eastAsia="zh-CN"/>
        </w:rPr>
        <w:t>данных  далее</w:t>
      </w:r>
      <w:proofErr w:type="gramEnd"/>
      <w:r w:rsidRPr="00E1301A">
        <w:rPr>
          <w:sz w:val="20"/>
          <w:szCs w:val="20"/>
          <w:lang w:eastAsia="zh-CN"/>
        </w:rPr>
        <w:t xml:space="preserve"> «Оператор», обработку персональных данных, приведенных в пункте 2 настоящего согласия на следующих условиях:</w:t>
      </w:r>
    </w:p>
    <w:p w:rsidR="00C360CE" w:rsidRPr="00E1301A" w:rsidRDefault="00C360CE" w:rsidP="00C360CE">
      <w:pPr>
        <w:jc w:val="both"/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b/>
          <w:sz w:val="20"/>
          <w:szCs w:val="20"/>
          <w:u w:val="single"/>
          <w:lang w:eastAsia="zh-CN"/>
        </w:rPr>
      </w:pPr>
      <w:r w:rsidRPr="00E1301A">
        <w:rPr>
          <w:b/>
          <w:sz w:val="20"/>
          <w:szCs w:val="20"/>
          <w:u w:val="single"/>
          <w:lang w:eastAsia="zh-CN"/>
        </w:rPr>
        <w:t>исполнения трудового договора;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для обеспечения личной безопасности, защиты жизни и здоровья работника;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в целях ведения финансово-хозяйственной деятельности организации;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иное (необходимо точное указание целей)</w:t>
      </w:r>
    </w:p>
    <w:p w:rsidR="00C360CE" w:rsidRPr="00E1301A" w:rsidRDefault="00C360CE" w:rsidP="00C360CE">
      <w:pPr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2. Перечень персональных данных, на обработку которых дается согласие (нужное подчеркнуть):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b/>
          <w:sz w:val="20"/>
          <w:szCs w:val="20"/>
          <w:u w:val="single"/>
          <w:lang w:eastAsia="zh-CN"/>
        </w:rPr>
      </w:pPr>
      <w:r w:rsidRPr="00E1301A">
        <w:rPr>
          <w:b/>
          <w:sz w:val="20"/>
          <w:szCs w:val="20"/>
          <w:u w:val="single"/>
          <w:lang w:eastAsia="zh-CN"/>
        </w:rPr>
        <w:t>дата и место рождения;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биографические сведения;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b/>
          <w:sz w:val="20"/>
          <w:szCs w:val="20"/>
          <w:u w:val="single"/>
          <w:lang w:eastAsia="zh-CN"/>
        </w:rPr>
      </w:pPr>
      <w:proofErr w:type="gramStart"/>
      <w:r w:rsidRPr="00E1301A">
        <w:rPr>
          <w:b/>
          <w:sz w:val="20"/>
          <w:szCs w:val="20"/>
          <w:u w:val="single"/>
          <w:lang w:eastAsia="zh-CN"/>
        </w:rPr>
        <w:t>сведения  об</w:t>
      </w:r>
      <w:proofErr w:type="gramEnd"/>
      <w:r w:rsidRPr="00E1301A">
        <w:rPr>
          <w:b/>
          <w:sz w:val="20"/>
          <w:szCs w:val="20"/>
          <w:u w:val="single"/>
          <w:lang w:eastAsia="zh-CN"/>
        </w:rPr>
        <w:t xml:space="preserve"> образовании (образовательное учреждение, время обучения, присвоенная квалификация);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b/>
          <w:sz w:val="20"/>
          <w:szCs w:val="20"/>
          <w:u w:val="single"/>
          <w:lang w:eastAsia="zh-CN"/>
        </w:rPr>
      </w:pPr>
      <w:r w:rsidRPr="00E1301A">
        <w:rPr>
          <w:b/>
          <w:sz w:val="20"/>
          <w:szCs w:val="20"/>
          <w:u w:val="single"/>
          <w:lang w:eastAsia="zh-CN"/>
        </w:rPr>
        <w:t>сведения о местах работы (город, название организации, должность, сроки работы);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b/>
          <w:sz w:val="20"/>
          <w:szCs w:val="20"/>
          <w:u w:val="single"/>
          <w:lang w:eastAsia="zh-CN"/>
        </w:rPr>
      </w:pPr>
      <w:r w:rsidRPr="00E1301A">
        <w:rPr>
          <w:b/>
          <w:sz w:val="20"/>
          <w:szCs w:val="20"/>
          <w:u w:val="single"/>
          <w:lang w:eastAsia="zh-CN"/>
        </w:rPr>
        <w:t>сведения о семейном положении, детях (фамилия, имя, отчество, дата рождения);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b/>
          <w:sz w:val="20"/>
          <w:szCs w:val="20"/>
          <w:u w:val="single"/>
          <w:lang w:eastAsia="zh-CN"/>
        </w:rPr>
      </w:pPr>
      <w:r w:rsidRPr="00E1301A">
        <w:rPr>
          <w:b/>
          <w:sz w:val="20"/>
          <w:szCs w:val="20"/>
          <w:u w:val="single"/>
          <w:lang w:eastAsia="zh-CN"/>
        </w:rPr>
        <w:t>сведения о месте регистрации, проживании;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b/>
          <w:sz w:val="20"/>
          <w:szCs w:val="20"/>
          <w:u w:val="single"/>
          <w:lang w:eastAsia="zh-CN"/>
        </w:rPr>
      </w:pPr>
      <w:r w:rsidRPr="00E1301A">
        <w:rPr>
          <w:b/>
          <w:sz w:val="20"/>
          <w:szCs w:val="20"/>
          <w:u w:val="single"/>
          <w:lang w:eastAsia="zh-CN"/>
        </w:rPr>
        <w:t>контактная информация;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b/>
          <w:sz w:val="20"/>
          <w:szCs w:val="20"/>
          <w:u w:val="single"/>
          <w:lang w:eastAsia="zh-CN"/>
        </w:rPr>
      </w:pPr>
      <w:r w:rsidRPr="00E1301A">
        <w:rPr>
          <w:b/>
          <w:sz w:val="20"/>
          <w:szCs w:val="20"/>
          <w:u w:val="single"/>
          <w:lang w:eastAsia="zh-CN"/>
        </w:rPr>
        <w:t>сведения о постановке на налоговый учет (ИНН);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b/>
          <w:sz w:val="20"/>
          <w:szCs w:val="20"/>
          <w:u w:val="single"/>
          <w:lang w:eastAsia="zh-CN"/>
        </w:rPr>
      </w:pPr>
      <w:r w:rsidRPr="00E1301A">
        <w:rPr>
          <w:b/>
          <w:sz w:val="20"/>
          <w:szCs w:val="20"/>
          <w:u w:val="single"/>
          <w:lang w:eastAsia="zh-CN"/>
        </w:rPr>
        <w:t>сведения о регистрации в Пенсионном фонде (номер страхового свидетельства);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b/>
          <w:sz w:val="20"/>
          <w:szCs w:val="20"/>
          <w:u w:val="single"/>
          <w:lang w:eastAsia="zh-CN"/>
        </w:rPr>
      </w:pPr>
      <w:r w:rsidRPr="00E1301A">
        <w:rPr>
          <w:b/>
          <w:sz w:val="20"/>
          <w:szCs w:val="20"/>
          <w:u w:val="single"/>
          <w:lang w:eastAsia="zh-CN"/>
        </w:rPr>
        <w:t>сведения об открытых банковских счетах;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иное (необходимо точное указание)</w:t>
      </w:r>
    </w:p>
    <w:p w:rsidR="00C360CE" w:rsidRPr="00E1301A" w:rsidRDefault="00C360CE" w:rsidP="00C360CE">
      <w:pPr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 (нужное подчеркнуть):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b/>
          <w:sz w:val="20"/>
          <w:szCs w:val="20"/>
          <w:u w:val="single"/>
          <w:lang w:eastAsia="zh-CN"/>
        </w:rPr>
      </w:pPr>
      <w:r w:rsidRPr="00E1301A">
        <w:rPr>
          <w:b/>
          <w:sz w:val="20"/>
          <w:szCs w:val="20"/>
          <w:u w:val="single"/>
          <w:lang w:eastAsia="zh-CN"/>
        </w:rPr>
        <w:t>сбор;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систематизацию;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накопление;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b/>
          <w:sz w:val="20"/>
          <w:szCs w:val="20"/>
          <w:u w:val="single"/>
          <w:lang w:eastAsia="zh-CN"/>
        </w:rPr>
      </w:pPr>
      <w:r w:rsidRPr="00E1301A">
        <w:rPr>
          <w:b/>
          <w:sz w:val="20"/>
          <w:szCs w:val="20"/>
          <w:u w:val="single"/>
          <w:lang w:eastAsia="zh-CN"/>
        </w:rPr>
        <w:t>хранение;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b/>
          <w:sz w:val="20"/>
          <w:szCs w:val="20"/>
          <w:u w:val="single"/>
          <w:lang w:eastAsia="zh-CN"/>
        </w:rPr>
      </w:pPr>
      <w:r w:rsidRPr="00E1301A">
        <w:rPr>
          <w:b/>
          <w:sz w:val="20"/>
          <w:szCs w:val="20"/>
          <w:u w:val="single"/>
          <w:lang w:eastAsia="zh-CN"/>
        </w:rPr>
        <w:t>уточнение (обновление, изменение);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b/>
          <w:sz w:val="20"/>
          <w:szCs w:val="20"/>
          <w:u w:val="single"/>
          <w:lang w:eastAsia="zh-CN"/>
        </w:rPr>
      </w:pPr>
      <w:r w:rsidRPr="00E1301A">
        <w:rPr>
          <w:b/>
          <w:sz w:val="20"/>
          <w:szCs w:val="20"/>
          <w:u w:val="single"/>
          <w:lang w:eastAsia="zh-CN"/>
        </w:rPr>
        <w:t>использование;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распространение/передачу;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блокирование;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уничтожение;</w:t>
      </w:r>
    </w:p>
    <w:p w:rsidR="00C360CE" w:rsidRPr="00E1301A" w:rsidRDefault="00C360CE" w:rsidP="00C360CE">
      <w:pPr>
        <w:tabs>
          <w:tab w:val="num" w:pos="1069"/>
        </w:tabs>
        <w:ind w:hanging="357"/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иное (необходимо точное указание)</w:t>
      </w:r>
    </w:p>
    <w:p w:rsidR="00C360CE" w:rsidRPr="00E1301A" w:rsidRDefault="00C360CE" w:rsidP="00C360CE">
      <w:pPr>
        <w:tabs>
          <w:tab w:val="left" w:pos="708"/>
        </w:tabs>
        <w:ind w:left="-426" w:firstLine="426"/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C360CE" w:rsidRPr="00E1301A" w:rsidRDefault="00C360CE" w:rsidP="00C360CE">
      <w:pPr>
        <w:tabs>
          <w:tab w:val="left" w:pos="708"/>
        </w:tabs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5. Срок действия данного согласия устанавливается на период</w:t>
      </w:r>
      <w:r>
        <w:rPr>
          <w:b/>
          <w:i/>
          <w:sz w:val="20"/>
          <w:szCs w:val="20"/>
          <w:lang w:eastAsia="zh-CN"/>
        </w:rPr>
        <w:t xml:space="preserve"> </w:t>
      </w:r>
      <w:r w:rsidRPr="00C360CE">
        <w:rPr>
          <w:sz w:val="20"/>
          <w:szCs w:val="20"/>
          <w:lang w:eastAsia="zh-CN"/>
        </w:rPr>
        <w:t>с даты подписания бессрочно</w:t>
      </w:r>
      <w:r w:rsidRPr="00E1301A">
        <w:rPr>
          <w:sz w:val="20"/>
          <w:szCs w:val="20"/>
          <w:lang w:eastAsia="zh-CN"/>
        </w:rPr>
        <w:t>.</w:t>
      </w:r>
    </w:p>
    <w:p w:rsidR="00C360CE" w:rsidRPr="00E1301A" w:rsidRDefault="00C360CE" w:rsidP="00C360CE">
      <w:pPr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6. Согласие может быть отозвано мною в любое время на основании моего письменного заявления.</w:t>
      </w:r>
    </w:p>
    <w:p w:rsidR="00C360CE" w:rsidRPr="00E1301A" w:rsidRDefault="00C360CE" w:rsidP="00C360CE">
      <w:pPr>
        <w:ind w:left="-426"/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Данные об операторе персональных данных:</w:t>
      </w:r>
    </w:p>
    <w:p w:rsidR="00C360CE" w:rsidRPr="00E1301A" w:rsidRDefault="00C360CE" w:rsidP="00C360CE">
      <w:pPr>
        <w:ind w:left="-426"/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 xml:space="preserve">Наименование организации </w:t>
      </w:r>
      <w:r>
        <w:rPr>
          <w:b/>
          <w:sz w:val="20"/>
          <w:szCs w:val="20"/>
          <w:lang w:eastAsia="zh-CN"/>
        </w:rPr>
        <w:t xml:space="preserve">ООО «ПН </w:t>
      </w:r>
      <w:proofErr w:type="spellStart"/>
      <w:r>
        <w:rPr>
          <w:b/>
          <w:sz w:val="20"/>
          <w:szCs w:val="20"/>
          <w:lang w:eastAsia="zh-CN"/>
        </w:rPr>
        <w:t>СтройИнновация</w:t>
      </w:r>
      <w:proofErr w:type="spellEnd"/>
      <w:r>
        <w:rPr>
          <w:b/>
          <w:sz w:val="20"/>
          <w:szCs w:val="20"/>
          <w:lang w:eastAsia="zh-CN"/>
        </w:rPr>
        <w:t>»</w:t>
      </w:r>
    </w:p>
    <w:p w:rsidR="00C360CE" w:rsidRPr="00286C86" w:rsidRDefault="00C360CE" w:rsidP="00C360CE">
      <w:pPr>
        <w:ind w:left="-426"/>
        <w:rPr>
          <w:rFonts w:eastAsia="Calibri"/>
          <w:sz w:val="20"/>
          <w:szCs w:val="20"/>
          <w:lang w:eastAsia="en-US"/>
        </w:rPr>
      </w:pPr>
      <w:r w:rsidRPr="00E1301A">
        <w:rPr>
          <w:sz w:val="20"/>
          <w:szCs w:val="20"/>
          <w:lang w:eastAsia="zh-CN"/>
        </w:rPr>
        <w:t xml:space="preserve">Адрес оператора </w:t>
      </w:r>
      <w:r w:rsidRPr="00286C86">
        <w:rPr>
          <w:rFonts w:eastAsia="Calibri"/>
          <w:sz w:val="20"/>
          <w:szCs w:val="20"/>
          <w:lang w:eastAsia="en-US"/>
        </w:rPr>
        <w:t xml:space="preserve">614095, Россия, Пермский край, </w:t>
      </w:r>
      <w:proofErr w:type="spellStart"/>
      <w:r w:rsidRPr="00286C86">
        <w:rPr>
          <w:rFonts w:eastAsia="Calibri"/>
          <w:sz w:val="20"/>
          <w:szCs w:val="20"/>
          <w:lang w:eastAsia="en-US"/>
        </w:rPr>
        <w:t>г.Пермь</w:t>
      </w:r>
      <w:proofErr w:type="spellEnd"/>
      <w:r w:rsidRPr="00286C86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286C86">
        <w:rPr>
          <w:rFonts w:eastAsia="Calibri"/>
          <w:sz w:val="20"/>
          <w:szCs w:val="20"/>
          <w:lang w:eastAsia="en-US"/>
        </w:rPr>
        <w:t>ул.Левченко</w:t>
      </w:r>
      <w:proofErr w:type="spellEnd"/>
      <w:r w:rsidRPr="00286C86">
        <w:rPr>
          <w:rFonts w:eastAsia="Calibri"/>
          <w:sz w:val="20"/>
          <w:szCs w:val="20"/>
          <w:lang w:eastAsia="en-US"/>
        </w:rPr>
        <w:t xml:space="preserve">, </w:t>
      </w:r>
      <w:r>
        <w:rPr>
          <w:rFonts w:eastAsia="Calibri"/>
          <w:sz w:val="20"/>
          <w:szCs w:val="20"/>
          <w:lang w:eastAsia="en-US"/>
        </w:rPr>
        <w:t>13/4</w:t>
      </w:r>
    </w:p>
    <w:p w:rsidR="00C360CE" w:rsidRPr="00E1301A" w:rsidRDefault="00C360CE" w:rsidP="00C360CE">
      <w:pPr>
        <w:ind w:left="-426"/>
        <w:rPr>
          <w:b/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 xml:space="preserve">Ответственный за обработку </w:t>
      </w:r>
      <w:proofErr w:type="spellStart"/>
      <w:proofErr w:type="gramStart"/>
      <w:r w:rsidRPr="00E1301A">
        <w:rPr>
          <w:sz w:val="20"/>
          <w:szCs w:val="20"/>
          <w:lang w:eastAsia="zh-CN"/>
        </w:rPr>
        <w:t>ПДн</w:t>
      </w:r>
      <w:proofErr w:type="spellEnd"/>
      <w:r w:rsidRPr="00E1301A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>Поносов</w:t>
      </w:r>
      <w:proofErr w:type="gramEnd"/>
      <w:r>
        <w:rPr>
          <w:b/>
          <w:sz w:val="20"/>
          <w:szCs w:val="20"/>
          <w:lang w:eastAsia="zh-CN"/>
        </w:rPr>
        <w:t xml:space="preserve"> Д.А.</w:t>
      </w:r>
    </w:p>
    <w:p w:rsidR="00C360CE" w:rsidRPr="00E1301A" w:rsidRDefault="00C360CE" w:rsidP="00C360CE">
      <w:pPr>
        <w:ind w:left="-426"/>
        <w:rPr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>Субъект персональных данных:</w:t>
      </w:r>
      <w:r w:rsidRPr="00E1301A">
        <w:rPr>
          <w:b/>
          <w:sz w:val="20"/>
          <w:szCs w:val="20"/>
          <w:lang w:eastAsia="zh-CN"/>
        </w:rPr>
        <w:t xml:space="preserve"> </w:t>
      </w:r>
    </w:p>
    <w:p w:rsidR="00C360CE" w:rsidRPr="000E3A4B" w:rsidRDefault="00C360CE" w:rsidP="00C360CE">
      <w:pPr>
        <w:ind w:left="-426"/>
        <w:rPr>
          <w:b/>
          <w:sz w:val="20"/>
          <w:szCs w:val="20"/>
          <w:lang w:eastAsia="zh-CN"/>
        </w:rPr>
      </w:pPr>
      <w:r w:rsidRPr="00E1301A">
        <w:rPr>
          <w:sz w:val="20"/>
          <w:szCs w:val="20"/>
          <w:lang w:eastAsia="zh-CN"/>
        </w:rPr>
        <w:t xml:space="preserve">Фамилия, имя, отчество </w:t>
      </w:r>
    </w:p>
    <w:p w:rsidR="00C360CE" w:rsidRDefault="00C360CE" w:rsidP="00C360CE">
      <w:pPr>
        <w:ind w:hanging="426"/>
        <w:rPr>
          <w:sz w:val="20"/>
          <w:szCs w:val="20"/>
        </w:rPr>
      </w:pPr>
      <w:r w:rsidRPr="00E1301A">
        <w:rPr>
          <w:sz w:val="20"/>
          <w:szCs w:val="20"/>
          <w:lang w:eastAsia="zh-CN"/>
        </w:rPr>
        <w:t xml:space="preserve">Адрес </w:t>
      </w:r>
      <w:r w:rsidRPr="00210DE6">
        <w:rPr>
          <w:sz w:val="20"/>
          <w:szCs w:val="20"/>
          <w:lang w:eastAsia="zh-CN"/>
        </w:rPr>
        <w:t>РОССИЯ,</w:t>
      </w:r>
      <w:r w:rsidRPr="00210DE6">
        <w:t xml:space="preserve"> </w:t>
      </w:r>
    </w:p>
    <w:p w:rsidR="00C360CE" w:rsidRDefault="00C360CE" w:rsidP="00C360CE">
      <w:pPr>
        <w:ind w:left="-426"/>
        <w:rPr>
          <w:sz w:val="20"/>
          <w:szCs w:val="20"/>
        </w:rPr>
      </w:pPr>
      <w:r>
        <w:rPr>
          <w:sz w:val="20"/>
          <w:szCs w:val="20"/>
          <w:lang w:eastAsia="zh-CN"/>
        </w:rPr>
        <w:t>П</w:t>
      </w:r>
      <w:r>
        <w:rPr>
          <w:sz w:val="20"/>
          <w:szCs w:val="20"/>
        </w:rPr>
        <w:t xml:space="preserve">аспорт серия </w:t>
      </w:r>
    </w:p>
    <w:p w:rsidR="00C360CE" w:rsidRDefault="00C360CE" w:rsidP="00C360CE">
      <w:pPr>
        <w:ind w:left="-426"/>
        <w:rPr>
          <w:sz w:val="20"/>
          <w:szCs w:val="20"/>
        </w:rPr>
      </w:pPr>
    </w:p>
    <w:p w:rsidR="00C360CE" w:rsidRPr="0048004A" w:rsidRDefault="00C360CE" w:rsidP="00C360CE">
      <w:pPr>
        <w:ind w:left="-426"/>
        <w:rPr>
          <w:sz w:val="20"/>
          <w:szCs w:val="20"/>
        </w:rPr>
      </w:pPr>
    </w:p>
    <w:p w:rsidR="00C360CE" w:rsidRDefault="00C360CE" w:rsidP="00C360CE">
      <w:pPr>
        <w:ind w:left="-426"/>
        <w:rPr>
          <w:b/>
          <w:sz w:val="20"/>
          <w:szCs w:val="20"/>
          <w:u w:val="single"/>
          <w:lang w:eastAsia="zh-CN"/>
        </w:rPr>
      </w:pPr>
    </w:p>
    <w:p w:rsidR="00C360CE" w:rsidRPr="00C360CE" w:rsidRDefault="00C360CE" w:rsidP="00C360CE">
      <w:pPr>
        <w:tabs>
          <w:tab w:val="center" w:pos="3600"/>
          <w:tab w:val="center" w:pos="6120"/>
        </w:tabs>
        <w:ind w:left="-567"/>
        <w:rPr>
          <w:sz w:val="20"/>
          <w:szCs w:val="20"/>
          <w:lang w:eastAsia="zh-CN"/>
        </w:rPr>
      </w:pPr>
      <w:proofErr w:type="gramStart"/>
      <w:r>
        <w:rPr>
          <w:sz w:val="20"/>
          <w:szCs w:val="20"/>
          <w:u w:val="single"/>
          <w:lang w:eastAsia="zh-CN"/>
        </w:rPr>
        <w:t xml:space="preserve">«  </w:t>
      </w:r>
      <w:proofErr w:type="gramEnd"/>
      <w:r>
        <w:rPr>
          <w:sz w:val="20"/>
          <w:szCs w:val="20"/>
          <w:u w:val="single"/>
          <w:lang w:eastAsia="zh-CN"/>
        </w:rPr>
        <w:t xml:space="preserve">         »</w:t>
      </w:r>
      <w:r>
        <w:rPr>
          <w:sz w:val="20"/>
          <w:szCs w:val="20"/>
          <w:lang w:eastAsia="zh-CN"/>
        </w:rPr>
        <w:t xml:space="preserve">  </w:t>
      </w:r>
      <w:r w:rsidRPr="00C360CE">
        <w:rPr>
          <w:sz w:val="20"/>
          <w:szCs w:val="20"/>
          <w:u w:val="single"/>
          <w:lang w:eastAsia="zh-CN"/>
        </w:rPr>
        <w:t xml:space="preserve">                          </w:t>
      </w:r>
      <w:r>
        <w:rPr>
          <w:sz w:val="20"/>
          <w:szCs w:val="20"/>
          <w:lang w:eastAsia="zh-CN"/>
        </w:rPr>
        <w:t xml:space="preserve">  </w:t>
      </w:r>
      <w:r w:rsidRPr="00C360CE">
        <w:rPr>
          <w:sz w:val="20"/>
          <w:szCs w:val="20"/>
          <w:u w:val="single"/>
          <w:lang w:eastAsia="zh-CN"/>
        </w:rPr>
        <w:t xml:space="preserve">              </w:t>
      </w:r>
      <w:r>
        <w:rPr>
          <w:sz w:val="20"/>
          <w:szCs w:val="20"/>
          <w:u w:val="single"/>
          <w:lang w:eastAsia="zh-CN"/>
        </w:rPr>
        <w:t>г</w:t>
      </w:r>
      <w:r w:rsidRPr="00C360CE">
        <w:rPr>
          <w:sz w:val="20"/>
          <w:szCs w:val="20"/>
          <w:lang w:eastAsia="zh-CN"/>
        </w:rPr>
        <w:t xml:space="preserve">.        </w:t>
      </w:r>
      <w:r w:rsidRPr="00C360CE">
        <w:rPr>
          <w:sz w:val="20"/>
          <w:szCs w:val="20"/>
          <w:lang w:eastAsia="zh-CN"/>
        </w:rPr>
        <w:t xml:space="preserve">     </w:t>
      </w:r>
      <w:r w:rsidRPr="00C360CE">
        <w:rPr>
          <w:sz w:val="20"/>
          <w:szCs w:val="20"/>
          <w:lang w:eastAsia="zh-CN"/>
        </w:rPr>
        <w:t>_________________________</w:t>
      </w:r>
      <w:r w:rsidRPr="00C360CE">
        <w:rPr>
          <w:sz w:val="20"/>
          <w:szCs w:val="20"/>
          <w:lang w:eastAsia="zh-CN"/>
        </w:rPr>
        <w:t xml:space="preserve">                    </w:t>
      </w:r>
      <w:r w:rsidRPr="00C360CE">
        <w:rPr>
          <w:sz w:val="20"/>
          <w:szCs w:val="20"/>
          <w:lang w:eastAsia="zh-CN"/>
        </w:rPr>
        <w:t>__________________________</w:t>
      </w:r>
    </w:p>
    <w:p w:rsidR="00C360CE" w:rsidRPr="00C360CE" w:rsidRDefault="00C360CE" w:rsidP="00C360CE">
      <w:pPr>
        <w:tabs>
          <w:tab w:val="center" w:pos="3600"/>
          <w:tab w:val="center" w:pos="6120"/>
        </w:tabs>
        <w:ind w:left="-567"/>
        <w:rPr>
          <w:sz w:val="20"/>
          <w:szCs w:val="20"/>
          <w:lang w:eastAsia="zh-CN"/>
        </w:rPr>
      </w:pPr>
      <w:r w:rsidRPr="00C360CE">
        <w:rPr>
          <w:sz w:val="20"/>
          <w:szCs w:val="20"/>
          <w:lang w:eastAsia="zh-CN"/>
        </w:rPr>
        <w:t xml:space="preserve">                                                                                        </w:t>
      </w:r>
      <w:r w:rsidRPr="00C360CE">
        <w:rPr>
          <w:sz w:val="20"/>
          <w:szCs w:val="20"/>
          <w:lang w:eastAsia="zh-CN"/>
        </w:rPr>
        <w:t xml:space="preserve">(подпись) </w:t>
      </w:r>
      <w:r w:rsidRPr="00C360CE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                                             </w:t>
      </w:r>
      <w:proofErr w:type="gramStart"/>
      <w:r>
        <w:rPr>
          <w:sz w:val="20"/>
          <w:szCs w:val="20"/>
          <w:lang w:eastAsia="zh-CN"/>
        </w:rPr>
        <w:t xml:space="preserve">   (</w:t>
      </w:r>
      <w:proofErr w:type="gramEnd"/>
      <w:r>
        <w:rPr>
          <w:sz w:val="20"/>
          <w:szCs w:val="20"/>
          <w:lang w:eastAsia="zh-CN"/>
        </w:rPr>
        <w:t>ФИО)</w:t>
      </w:r>
    </w:p>
    <w:p w:rsidR="00937E00" w:rsidRDefault="00937E00"/>
    <w:sectPr w:rsidR="0093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CE"/>
    <w:rsid w:val="00937E00"/>
    <w:rsid w:val="00C3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F18E"/>
  <w15:chartTrackingRefBased/>
  <w15:docId w15:val="{03660C04-81A1-4016-BB45-D5CBFFE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pn-si</dc:creator>
  <cp:keywords/>
  <dc:description/>
  <cp:lastModifiedBy>pn-si</cp:lastModifiedBy>
  <cp:revision>1</cp:revision>
  <dcterms:created xsi:type="dcterms:W3CDTF">2021-06-22T11:34:00Z</dcterms:created>
  <dcterms:modified xsi:type="dcterms:W3CDTF">2021-06-22T11:39:00Z</dcterms:modified>
</cp:coreProperties>
</file>